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88" w:rsidRDefault="00083D88"/>
    <w:p w:rsidR="00746768" w:rsidRDefault="00746768"/>
    <w:p w:rsidR="00746768" w:rsidRPr="00746768" w:rsidRDefault="00746768" w:rsidP="00746768">
      <w:pPr>
        <w:spacing w:after="0" w:line="480" w:lineRule="auto"/>
        <w:ind w:left="6237"/>
        <w:jc w:val="both"/>
        <w:rPr>
          <w:rFonts w:ascii="Courier New" w:hAnsi="Courier New" w:cs="Courier New"/>
          <w:b/>
          <w:sz w:val="28"/>
          <w:szCs w:val="28"/>
        </w:rPr>
      </w:pPr>
      <w:r w:rsidRPr="00746768">
        <w:rPr>
          <w:rFonts w:ascii="Courier New" w:hAnsi="Courier New" w:cs="Courier New"/>
          <w:b/>
          <w:sz w:val="28"/>
          <w:szCs w:val="28"/>
        </w:rPr>
        <w:t>ALLE CLASSI PRIME</w:t>
      </w:r>
    </w:p>
    <w:p w:rsidR="00746768" w:rsidRPr="00746768" w:rsidRDefault="00746768" w:rsidP="00746768">
      <w:pPr>
        <w:spacing w:after="0" w:line="480" w:lineRule="auto"/>
        <w:ind w:left="6237"/>
        <w:jc w:val="both"/>
        <w:rPr>
          <w:rFonts w:ascii="Courier New" w:hAnsi="Courier New" w:cs="Courier New"/>
          <w:b/>
          <w:sz w:val="28"/>
          <w:szCs w:val="28"/>
        </w:rPr>
      </w:pPr>
      <w:r w:rsidRPr="00746768">
        <w:rPr>
          <w:rFonts w:ascii="Courier New" w:hAnsi="Courier New" w:cs="Courier New"/>
          <w:b/>
          <w:sz w:val="28"/>
          <w:szCs w:val="28"/>
        </w:rPr>
        <w:t>ITAS-PERDISA</w:t>
      </w:r>
    </w:p>
    <w:p w:rsidR="00746768" w:rsidRDefault="00746768" w:rsidP="00B928B6">
      <w:pPr>
        <w:spacing w:after="0" w:line="48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746768" w:rsidRDefault="00746768" w:rsidP="00B928B6">
      <w:pPr>
        <w:spacing w:after="0" w:line="48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B928B6" w:rsidRDefault="00B928B6" w:rsidP="00B928B6">
      <w:pPr>
        <w:spacing w:after="0" w:line="48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 seguito degli esiti conseguiti nelle varie materie, si comunicano gli studenti che hanno il giudizio sospeso. Le prove di recupero so</w:t>
      </w:r>
      <w:r w:rsidR="00B23D8D">
        <w:rPr>
          <w:rFonts w:ascii="Courier New" w:hAnsi="Courier New" w:cs="Courier New"/>
          <w:sz w:val="28"/>
          <w:szCs w:val="28"/>
        </w:rPr>
        <w:t>no fissate per il 25 agosto 2015</w:t>
      </w:r>
      <w:r>
        <w:rPr>
          <w:rFonts w:ascii="Courier New" w:hAnsi="Courier New" w:cs="Courier New"/>
          <w:sz w:val="28"/>
          <w:szCs w:val="28"/>
        </w:rPr>
        <w:t>.</w:t>
      </w:r>
    </w:p>
    <w:p w:rsidR="00862665" w:rsidRDefault="00862665" w:rsidP="00B928B6">
      <w:pPr>
        <w:spacing w:after="0" w:line="48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862665" w:rsidRPr="00862665" w:rsidRDefault="00862665" w:rsidP="00862665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9E246D">
        <w:rPr>
          <w:rFonts w:ascii="Arial" w:hAnsi="Arial" w:cs="Arial"/>
          <w:sz w:val="28"/>
          <w:szCs w:val="28"/>
        </w:rPr>
        <w:t>MATEMATICA</w:t>
      </w:r>
    </w:p>
    <w:p w:rsidR="00862665" w:rsidRPr="00862665" w:rsidRDefault="00862665" w:rsidP="00862665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862665">
        <w:rPr>
          <w:rFonts w:ascii="Arial" w:hAnsi="Arial" w:cs="Arial"/>
          <w:sz w:val="28"/>
          <w:szCs w:val="28"/>
        </w:rPr>
        <w:t>FISICA</w:t>
      </w:r>
    </w:p>
    <w:p w:rsidR="00862665" w:rsidRDefault="00862665" w:rsidP="00862665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862665">
        <w:rPr>
          <w:rFonts w:ascii="Arial" w:hAnsi="Arial" w:cs="Arial"/>
          <w:sz w:val="28"/>
          <w:szCs w:val="28"/>
        </w:rPr>
        <w:t>INFORMATICA</w:t>
      </w:r>
    </w:p>
    <w:p w:rsidR="00F92455" w:rsidRDefault="00F924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92455" w:rsidRDefault="00F92455" w:rsidP="00F924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MATEMATICA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Rossi Mario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Bianchi Giulio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FISICA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Verdi Giada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Marrone Giovanni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CE1" w:rsidRDefault="00A81CE1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2455" w:rsidRDefault="00F92455" w:rsidP="00F924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INFORMATICA</w:t>
      </w:r>
    </w:p>
    <w:p w:rsid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Gialli Sara</w:t>
      </w:r>
    </w:p>
    <w:p w:rsidR="00F92455" w:rsidRP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Neri Alfredo</w:t>
      </w:r>
    </w:p>
    <w:p w:rsidR="00F92455" w:rsidRPr="00F92455" w:rsidRDefault="00F92455" w:rsidP="00F924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F92455" w:rsidRPr="00F92455" w:rsidSect="00083D8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30" w:rsidRDefault="00EC0730" w:rsidP="00B928B6">
      <w:pPr>
        <w:spacing w:after="0" w:line="240" w:lineRule="auto"/>
      </w:pPr>
      <w:r>
        <w:separator/>
      </w:r>
    </w:p>
  </w:endnote>
  <w:endnote w:type="continuationSeparator" w:id="0">
    <w:p w:rsidR="00EC0730" w:rsidRDefault="00EC0730" w:rsidP="00B9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8B6" w:rsidRPr="00B928B6" w:rsidRDefault="00B928B6">
    <w:pPr>
      <w:pStyle w:val="Pidipagina"/>
      <w:rPr>
        <w:rFonts w:ascii="Times New Roman" w:hAnsi="Times New Roman" w:cs="Times New Roman"/>
        <w:sz w:val="24"/>
        <w:szCs w:val="24"/>
      </w:rPr>
    </w:pPr>
    <w:r w:rsidRPr="00B928B6">
      <w:rPr>
        <w:rFonts w:ascii="Times New Roman" w:hAnsi="Times New Roman" w:cs="Times New Roman"/>
        <w:sz w:val="24"/>
        <w:szCs w:val="24"/>
      </w:rPr>
      <w:t xml:space="preserve">Autore: Alberto </w:t>
    </w:r>
    <w:proofErr w:type="spellStart"/>
    <w:r w:rsidRPr="00B928B6">
      <w:rPr>
        <w:rFonts w:ascii="Times New Roman" w:hAnsi="Times New Roman" w:cs="Times New Roman"/>
        <w:sz w:val="24"/>
        <w:szCs w:val="24"/>
      </w:rPr>
      <w:t>Frisenda</w:t>
    </w:r>
    <w:proofErr w:type="spellEnd"/>
  </w:p>
  <w:p w:rsidR="00B928B6" w:rsidRDefault="00B928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30" w:rsidRDefault="00EC0730" w:rsidP="00B928B6">
      <w:pPr>
        <w:spacing w:after="0" w:line="240" w:lineRule="auto"/>
      </w:pPr>
      <w:r>
        <w:separator/>
      </w:r>
    </w:p>
  </w:footnote>
  <w:footnote w:type="continuationSeparator" w:id="0">
    <w:p w:rsidR="00EC0730" w:rsidRDefault="00EC0730" w:rsidP="00B9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8B6" w:rsidRPr="00B928B6" w:rsidRDefault="00B928B6" w:rsidP="00B928B6">
    <w:pPr>
      <w:pStyle w:val="Intestazione"/>
      <w:jc w:val="center"/>
      <w:rPr>
        <w:rFonts w:ascii="Times New Roman" w:hAnsi="Times New Roman" w:cs="Times New Roman"/>
        <w:sz w:val="44"/>
        <w:szCs w:val="44"/>
      </w:rPr>
    </w:pPr>
    <w:r w:rsidRPr="00B928B6">
      <w:rPr>
        <w:rFonts w:ascii="Times New Roman" w:hAnsi="Times New Roman" w:cs="Times New Roman"/>
        <w:sz w:val="44"/>
        <w:szCs w:val="44"/>
      </w:rPr>
      <w:t>ISTITUTO TECNICO STATALE ITAS-PERDISA</w:t>
    </w:r>
  </w:p>
  <w:p w:rsidR="00B928B6" w:rsidRDefault="00B928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E5A"/>
    <w:multiLevelType w:val="hybridMultilevel"/>
    <w:tmpl w:val="ECF0700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8B6"/>
    <w:rsid w:val="00083D88"/>
    <w:rsid w:val="000946DA"/>
    <w:rsid w:val="00386CBA"/>
    <w:rsid w:val="00746768"/>
    <w:rsid w:val="0084532E"/>
    <w:rsid w:val="00862665"/>
    <w:rsid w:val="00877DF3"/>
    <w:rsid w:val="009E246D"/>
    <w:rsid w:val="00A81CE1"/>
    <w:rsid w:val="00B23D8D"/>
    <w:rsid w:val="00B928B6"/>
    <w:rsid w:val="00D54D30"/>
    <w:rsid w:val="00D73F17"/>
    <w:rsid w:val="00EC0730"/>
    <w:rsid w:val="00F9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D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8B6"/>
  </w:style>
  <w:style w:type="paragraph" w:styleId="Pidipagina">
    <w:name w:val="footer"/>
    <w:basedOn w:val="Normale"/>
    <w:link w:val="PidipaginaCarattere"/>
    <w:uiPriority w:val="99"/>
    <w:unhideWhenUsed/>
    <w:rsid w:val="00B92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8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8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26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1CE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1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7E5FC-63AF-4529-B7B1-365FA00A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classe1cu</dc:creator>
  <cp:lastModifiedBy>classe1du</cp:lastModifiedBy>
  <cp:revision>5</cp:revision>
  <dcterms:created xsi:type="dcterms:W3CDTF">2014-11-11T07:07:00Z</dcterms:created>
  <dcterms:modified xsi:type="dcterms:W3CDTF">2014-11-29T09:59:00Z</dcterms:modified>
</cp:coreProperties>
</file>