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7213"/>
        <w:gridCol w:w="7214"/>
      </w:tblGrid>
      <w:tr w:rsidR="00AA2B43" w:rsidTr="00AA2B43">
        <w:trPr>
          <w:trHeight w:val="4171"/>
        </w:trPr>
        <w:tc>
          <w:tcPr>
            <w:tcW w:w="721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AA2B43" w:rsidRPr="00AA2B43" w:rsidRDefault="00AA2B43" w:rsidP="00AA2B43">
            <w:pPr>
              <w:jc w:val="center"/>
              <w:rPr>
                <w:rFonts w:ascii="Courier New" w:hAnsi="Courier New" w:cs="Courier New"/>
                <w:sz w:val="200"/>
                <w:szCs w:val="200"/>
              </w:rPr>
            </w:pPr>
            <w:r>
              <w:rPr>
                <w:rFonts w:ascii="Courier New" w:hAnsi="Courier New" w:cs="Courier New"/>
                <w:sz w:val="200"/>
                <w:szCs w:val="200"/>
              </w:rPr>
              <w:t>ALU</w:t>
            </w:r>
          </w:p>
        </w:tc>
        <w:tc>
          <w:tcPr>
            <w:tcW w:w="721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AA2B43" w:rsidRPr="00AA2B43" w:rsidRDefault="00AA2B43" w:rsidP="00AA2B43">
            <w:pPr>
              <w:jc w:val="center"/>
              <w:rPr>
                <w:rFonts w:ascii="Courier New" w:hAnsi="Courier New" w:cs="Courier New"/>
                <w:sz w:val="200"/>
                <w:szCs w:val="200"/>
              </w:rPr>
            </w:pPr>
            <w:r>
              <w:rPr>
                <w:rFonts w:ascii="Courier New" w:hAnsi="Courier New" w:cs="Courier New"/>
                <w:sz w:val="200"/>
                <w:szCs w:val="200"/>
              </w:rPr>
              <w:t>CU</w:t>
            </w:r>
          </w:p>
        </w:tc>
      </w:tr>
      <w:tr w:rsidR="00AA2B43" w:rsidTr="00AA2B43">
        <w:trPr>
          <w:trHeight w:val="4171"/>
        </w:trPr>
        <w:tc>
          <w:tcPr>
            <w:tcW w:w="14427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AA2B43" w:rsidRPr="00AA2B43" w:rsidRDefault="00AA2B43" w:rsidP="00AA2B43">
            <w:pPr>
              <w:jc w:val="center"/>
              <w:rPr>
                <w:rFonts w:ascii="Courier New" w:hAnsi="Courier New" w:cs="Courier New"/>
                <w:sz w:val="200"/>
                <w:szCs w:val="200"/>
              </w:rPr>
            </w:pPr>
            <w:r>
              <w:rPr>
                <w:rFonts w:ascii="Courier New" w:hAnsi="Courier New" w:cs="Courier New"/>
                <w:sz w:val="200"/>
                <w:szCs w:val="200"/>
              </w:rPr>
              <w:t>BUS</w:t>
            </w:r>
          </w:p>
        </w:tc>
      </w:tr>
    </w:tbl>
    <w:p w:rsidR="00782107" w:rsidRDefault="00782107"/>
    <w:sectPr w:rsidR="00782107" w:rsidSect="00AA2B4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drawingGridHorizontalSpacing w:val="110"/>
  <w:displayHorizontalDrawingGridEvery w:val="2"/>
  <w:characterSpacingControl w:val="doNotCompress"/>
  <w:compat/>
  <w:rsids>
    <w:rsidRoot w:val="00AA2B43"/>
    <w:rsid w:val="00782107"/>
    <w:rsid w:val="008E02BA"/>
    <w:rsid w:val="00AA2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21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2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ITGS "C. Morigia" &amp; ITAS "L. Perdisa"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classe1eu</dc:creator>
  <cp:lastModifiedBy>classe1eu</cp:lastModifiedBy>
  <cp:revision>2</cp:revision>
  <dcterms:created xsi:type="dcterms:W3CDTF">2014-11-22T08:17:00Z</dcterms:created>
  <dcterms:modified xsi:type="dcterms:W3CDTF">2014-11-22T08:39:00Z</dcterms:modified>
</cp:coreProperties>
</file>